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AE968">
      <w:pPr>
        <w:jc w:val="center"/>
        <w:rPr>
          <w:rFonts w:hint="eastAsia" w:eastAsiaTheme="minorEastAsia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锅炉采购参考参数</w:t>
      </w:r>
    </w:p>
    <w:tbl>
      <w:tblPr>
        <w:tblStyle w:val="7"/>
        <w:tblW w:w="8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690"/>
        <w:gridCol w:w="5250"/>
        <w:gridCol w:w="1242"/>
      </w:tblGrid>
      <w:tr w14:paraId="41A51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5" w:type="dxa"/>
            <w:vAlign w:val="center"/>
          </w:tcPr>
          <w:p w14:paraId="4B02F3D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90" w:type="dxa"/>
            <w:vAlign w:val="center"/>
          </w:tcPr>
          <w:p w14:paraId="379C1478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5250" w:type="dxa"/>
            <w:vAlign w:val="center"/>
          </w:tcPr>
          <w:p w14:paraId="66E72EF7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参数</w:t>
            </w:r>
          </w:p>
        </w:tc>
        <w:tc>
          <w:tcPr>
            <w:tcW w:w="1242" w:type="dxa"/>
            <w:vAlign w:val="center"/>
          </w:tcPr>
          <w:p w14:paraId="244DCE00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</w:tr>
      <w:tr w14:paraId="1DC0D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0" w:hRule="atLeast"/>
          <w:jc w:val="center"/>
        </w:trPr>
        <w:tc>
          <w:tcPr>
            <w:tcW w:w="725" w:type="dxa"/>
            <w:vAlign w:val="center"/>
          </w:tcPr>
          <w:p w14:paraId="7E02D5D2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90" w:type="dxa"/>
            <w:vAlign w:val="center"/>
          </w:tcPr>
          <w:p w14:paraId="2A21A166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蒸汽锅炉</w:t>
            </w:r>
          </w:p>
          <w:p w14:paraId="3B4787CA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250" w:type="dxa"/>
            <w:vAlign w:val="center"/>
          </w:tcPr>
          <w:p w14:paraId="64B8B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适用燃料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天然气</w:t>
            </w:r>
          </w:p>
          <w:p w14:paraId="07095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2.燃烧机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功率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3K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W左右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，配置低氮燃烧机，大气污染物（如颗粒物、二氧化硫、氮氧化物等）满足国家和地方排放标准。</w:t>
            </w:r>
          </w:p>
          <w:p w14:paraId="0B0B8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3.额定工作压力：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0.8-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1.25MPa</w:t>
            </w:r>
          </w:p>
          <w:p w14:paraId="4992C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4.蒸汽温度：168℃-194℃</w:t>
            </w:r>
          </w:p>
          <w:p w14:paraId="77DBC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锅炉内部受热面积≥58m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,热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效率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；锅烟冲尺寸Φ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300-400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mm，高度≥12m;</w:t>
            </w:r>
          </w:p>
          <w:p w14:paraId="60847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.能在≥80% 负荷下安全稳定运行</w:t>
            </w:r>
          </w:p>
          <w:p w14:paraId="2BA9A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.额定蒸发量Dt/h：2</w:t>
            </w:r>
          </w:p>
          <w:p w14:paraId="050EF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.水容积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5m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，排烟温度≤100℃；</w:t>
            </w:r>
          </w:p>
          <w:p w14:paraId="454E0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.卧式锅炉，内部结构包含锅筒、炉胆、烟管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，加热管材质为无缝钢管或更优；整体包括仪表阀门、平台扶梯、底座、保温功能、前后烟箱、电控系统、水净化装置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；</w:t>
            </w:r>
          </w:p>
          <w:p w14:paraId="15ADD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10.工作程序包括三回程。</w:t>
            </w:r>
          </w:p>
          <w:p w14:paraId="600FB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.尺寸：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锅炉本体的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长度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4.5米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、宽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≤2.0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米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、高度≤2.3米。</w:t>
            </w:r>
          </w:p>
          <w:p w14:paraId="52421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12.蒸汽锅炉厂家具有生产A/B级制造许可证，至少售后保修3年，具有365天*24小时响应通道，终身维修，长期配件供应。</w:t>
            </w:r>
          </w:p>
          <w:p w14:paraId="03F70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供货及服务范围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：</w:t>
            </w:r>
          </w:p>
          <w:p w14:paraId="5C16D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①负责安装蒸汽管道（采用无缝钢管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，直径5.0cm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）并与设备对接；</w:t>
            </w:r>
          </w:p>
          <w:p w14:paraId="07F5C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②负责办理特种设备登记、报检等全部相关手续，直至锅炉可合法合规正常投入使用，为交钥匙工程。</w:t>
            </w:r>
          </w:p>
          <w:p w14:paraId="18892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安装包含混凝土基座，蒸汽管道铺设，须有资质人员施工，检验合格。</w:t>
            </w:r>
          </w:p>
          <w:p w14:paraId="58EEB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④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负责锅炉实际安装地点的环境影响测评检测。</w:t>
            </w:r>
          </w:p>
          <w:p w14:paraId="070B5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11.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配套用具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：</w:t>
            </w:r>
          </w:p>
          <w:p w14:paraId="47E14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①大推车（长1.2 m左右）4台</w:t>
            </w:r>
          </w:p>
          <w:p w14:paraId="3A427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②手推式液压起重叉车（可称重2吨）2台</w:t>
            </w:r>
          </w:p>
          <w:p w14:paraId="0AE16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③塑料托盘叉车专用（0.8 m*1.0 m、实心）10台</w:t>
            </w:r>
          </w:p>
          <w:p w14:paraId="781D9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④工业电磁炉 （最大功率5000W）2台</w:t>
            </w:r>
          </w:p>
          <w:p w14:paraId="03006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⑤电子称（最大量程500g，精度为0.1g、不含挡风罩）2台</w:t>
            </w:r>
          </w:p>
        </w:tc>
        <w:tc>
          <w:tcPr>
            <w:tcW w:w="1242" w:type="dxa"/>
            <w:vAlign w:val="center"/>
          </w:tcPr>
          <w:p w14:paraId="1D830983">
            <w:p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套</w:t>
            </w:r>
          </w:p>
        </w:tc>
      </w:tr>
    </w:tbl>
    <w:p w14:paraId="6A365E03">
      <w:pPr>
        <w:rPr>
          <w:rFonts w:hint="eastAsia" w:eastAsiaTheme="minorEastAsia"/>
          <w:lang w:eastAsia="zh-CN"/>
        </w:rPr>
      </w:pPr>
    </w:p>
    <w:p w14:paraId="1514060B">
      <w:pPr>
        <w:keepNext w:val="0"/>
        <w:keepLines w:val="0"/>
        <w:suppressLineNumbers w:val="0"/>
        <w:spacing w:before="0" w:beforeLines="0" w:beforeAutospacing="0" w:after="0" w:afterLines="0" w:afterAutospacing="0"/>
        <w:ind w:left="0" w:right="0"/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商务要求</w:t>
      </w:r>
    </w:p>
    <w:p w14:paraId="53A2B9D7">
      <w:pPr>
        <w:ind w:firstLine="480" w:firstLineChars="200"/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  <w:t>本项目为交钥匙项目，合同总价包括全部产品价格【含免费与本院相关信息系统（PACS、HIS、LIS等）对接费用，及设备软件调试、升级、改造、运维、计量检测等费用】、无缝结合、备品备件、专用工具、包装、运输、装卸、保险、税金、货到位以及原有旧设备的拆除、安装、安装所需辅材、医院装修未尽事项、调试、检验、售后服务、培训、保修等，直至验收合格交付及质保期间所发生的所有费用。</w:t>
      </w:r>
    </w:p>
    <w:p w14:paraId="2811E93E">
      <w:pPr>
        <w:ind w:firstLine="480" w:firstLineChars="200"/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  <w:t>1、按国家有关产品三包规定执行“三包”，质保期：整机质保期不少于三年，质保期内故障时间顺延质保期。</w:t>
      </w:r>
    </w:p>
    <w:p w14:paraId="0316739B">
      <w:pPr>
        <w:ind w:firstLine="480" w:firstLineChars="200"/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  <w:t xml:space="preserve">2、在使用过程中若产品发生质量问题或故障，在接到采购人通知后1个小时内响应，8小时内到达故障现场处理，一般故障处理时限不超过24小时修复，同时必须提供同档次的备用机给采购人使用。 </w:t>
      </w:r>
    </w:p>
    <w:p w14:paraId="0DC51C2E">
      <w:pPr>
        <w:ind w:firstLine="480" w:firstLineChars="200"/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  <w:t>3、定期免费上门维护检查设备运行情况，每年至少2次。</w:t>
      </w:r>
    </w:p>
    <w:p w14:paraId="13279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  <w:t>4、需提供不少于8小时的系统化操作培训，可根据临床科室实际情况分次完成但总时长不得低于8小时，培训内容应包括设备及配套器械的基本原理、安装与拆卸流程、操作规范、日常维护保养、常见故障识别及应急处理等。</w:t>
      </w:r>
    </w:p>
    <w:p w14:paraId="249B9F50">
      <w:pPr>
        <w:ind w:firstLine="480" w:firstLineChars="200"/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</w:pPr>
    </w:p>
    <w:p w14:paraId="7A0AB85C">
      <w:pPr>
        <w:rPr>
          <w:rFonts w:hint="eastAsia" w:ascii="等线" w:hAnsi="等线" w:eastAsia="等线" w:cs="等线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auto"/>
          <w:sz w:val="28"/>
          <w:szCs w:val="28"/>
          <w:highlight w:val="none"/>
          <w:lang w:val="en-US" w:eastAsia="zh-CN"/>
        </w:rPr>
        <w:t>付款方式</w:t>
      </w:r>
    </w:p>
    <w:p w14:paraId="78B35B88">
      <w:pPr>
        <w:ind w:firstLine="480" w:firstLineChars="200"/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  <w:t>签订合同开具正规合法发票且设备验收合格后 22个工作日内支付合同金额 95%,剩余合同价款的5%待履行完合同约定的权利义务事项</w:t>
      </w:r>
      <w:bookmarkStart w:id="0" w:name="_GoBack"/>
      <w:bookmarkEnd w:id="0"/>
      <w:r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  <w:t>后【成交供应商承诺保质期(免费保修、维护、升级期)满】且不存在争议的,成交供应商凭合同和《项目验收单》向采购人申请办理支付手续，22个工作日支付剩余款，不计息。</w:t>
      </w:r>
    </w:p>
    <w:p w14:paraId="05241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等线" w:hAnsi="等线" w:eastAsia="等线" w:cs="等线"/>
          <w:color w:val="auto"/>
          <w:sz w:val="24"/>
          <w:szCs w:val="24"/>
          <w:highlight w:val="none"/>
          <w:lang w:val="en-US" w:eastAsia="zh-CN"/>
        </w:rPr>
      </w:pPr>
    </w:p>
    <w:sectPr>
      <w:pgSz w:w="11906" w:h="16838"/>
      <w:pgMar w:top="1800" w:right="1440" w:bottom="1800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zMTcwNGNhOTAzYmZjMzcwODU5ODM4NjY4M2NlOGIifQ=="/>
  </w:docVars>
  <w:rsids>
    <w:rsidRoot w:val="652F5917"/>
    <w:rsid w:val="0011760F"/>
    <w:rsid w:val="00164C26"/>
    <w:rsid w:val="001D5FB4"/>
    <w:rsid w:val="001F3F28"/>
    <w:rsid w:val="002E255C"/>
    <w:rsid w:val="0046550B"/>
    <w:rsid w:val="004D4AEB"/>
    <w:rsid w:val="00500138"/>
    <w:rsid w:val="00894BB6"/>
    <w:rsid w:val="00977B14"/>
    <w:rsid w:val="00B74C93"/>
    <w:rsid w:val="00CE3FDD"/>
    <w:rsid w:val="00DF3269"/>
    <w:rsid w:val="00F27441"/>
    <w:rsid w:val="01150B79"/>
    <w:rsid w:val="01B666C0"/>
    <w:rsid w:val="01D07389"/>
    <w:rsid w:val="01D408F4"/>
    <w:rsid w:val="021A27AB"/>
    <w:rsid w:val="02217FDE"/>
    <w:rsid w:val="025C1016"/>
    <w:rsid w:val="02987B74"/>
    <w:rsid w:val="029F53A6"/>
    <w:rsid w:val="02A5704E"/>
    <w:rsid w:val="02B250DA"/>
    <w:rsid w:val="02C92423"/>
    <w:rsid w:val="0305345B"/>
    <w:rsid w:val="030B2A3C"/>
    <w:rsid w:val="031A67DB"/>
    <w:rsid w:val="031E451D"/>
    <w:rsid w:val="03685798"/>
    <w:rsid w:val="037B54CB"/>
    <w:rsid w:val="03D1158F"/>
    <w:rsid w:val="03DE5A5A"/>
    <w:rsid w:val="03EF7C67"/>
    <w:rsid w:val="040838EA"/>
    <w:rsid w:val="04294F27"/>
    <w:rsid w:val="046F3960"/>
    <w:rsid w:val="05047743"/>
    <w:rsid w:val="05096B07"/>
    <w:rsid w:val="05882122"/>
    <w:rsid w:val="0593006D"/>
    <w:rsid w:val="059F58BB"/>
    <w:rsid w:val="05D1260E"/>
    <w:rsid w:val="05FB0B46"/>
    <w:rsid w:val="062651FA"/>
    <w:rsid w:val="063127B9"/>
    <w:rsid w:val="063A599E"/>
    <w:rsid w:val="06710E08"/>
    <w:rsid w:val="06846D8D"/>
    <w:rsid w:val="06A24A02"/>
    <w:rsid w:val="06A42F8B"/>
    <w:rsid w:val="06E2459D"/>
    <w:rsid w:val="06EC63EF"/>
    <w:rsid w:val="06F85085"/>
    <w:rsid w:val="0753050D"/>
    <w:rsid w:val="07BC2556"/>
    <w:rsid w:val="07C5765D"/>
    <w:rsid w:val="0808579C"/>
    <w:rsid w:val="0828199A"/>
    <w:rsid w:val="08833B2C"/>
    <w:rsid w:val="088C602A"/>
    <w:rsid w:val="0895702F"/>
    <w:rsid w:val="08DA0EE6"/>
    <w:rsid w:val="09572537"/>
    <w:rsid w:val="097529BD"/>
    <w:rsid w:val="099A2423"/>
    <w:rsid w:val="09B07E99"/>
    <w:rsid w:val="09D678FF"/>
    <w:rsid w:val="09E85885"/>
    <w:rsid w:val="0A212451"/>
    <w:rsid w:val="0A2166A1"/>
    <w:rsid w:val="0A764C3F"/>
    <w:rsid w:val="0A79028B"/>
    <w:rsid w:val="0AE0655C"/>
    <w:rsid w:val="0AE778EA"/>
    <w:rsid w:val="0AF65D7F"/>
    <w:rsid w:val="0AFB58A6"/>
    <w:rsid w:val="0B1C57E6"/>
    <w:rsid w:val="0B297F03"/>
    <w:rsid w:val="0B696551"/>
    <w:rsid w:val="0BB936A3"/>
    <w:rsid w:val="0BFC1173"/>
    <w:rsid w:val="0C0B7609"/>
    <w:rsid w:val="0C3C77C2"/>
    <w:rsid w:val="0C807FF6"/>
    <w:rsid w:val="0CA42D96"/>
    <w:rsid w:val="0CC14700"/>
    <w:rsid w:val="0CFF0F1B"/>
    <w:rsid w:val="0D054058"/>
    <w:rsid w:val="0D2070E4"/>
    <w:rsid w:val="0D3D1A44"/>
    <w:rsid w:val="0D5079C9"/>
    <w:rsid w:val="0DED346A"/>
    <w:rsid w:val="0DFA7935"/>
    <w:rsid w:val="0E2F3A82"/>
    <w:rsid w:val="0E35096D"/>
    <w:rsid w:val="0E3B40B4"/>
    <w:rsid w:val="0E63197E"/>
    <w:rsid w:val="0E6C1331"/>
    <w:rsid w:val="0F1D1B2D"/>
    <w:rsid w:val="0F403A6D"/>
    <w:rsid w:val="0F4D6A31"/>
    <w:rsid w:val="0F7F00F1"/>
    <w:rsid w:val="0FA1450C"/>
    <w:rsid w:val="0FB51AEB"/>
    <w:rsid w:val="0FDA2526"/>
    <w:rsid w:val="0FE8480A"/>
    <w:rsid w:val="1021564D"/>
    <w:rsid w:val="1030763E"/>
    <w:rsid w:val="104231F1"/>
    <w:rsid w:val="10B244F7"/>
    <w:rsid w:val="10C304B2"/>
    <w:rsid w:val="10D91A83"/>
    <w:rsid w:val="10DD77C5"/>
    <w:rsid w:val="10F23935"/>
    <w:rsid w:val="110C3C07"/>
    <w:rsid w:val="112B3D57"/>
    <w:rsid w:val="11511F61"/>
    <w:rsid w:val="11592269"/>
    <w:rsid w:val="119F2CCD"/>
    <w:rsid w:val="12192A7F"/>
    <w:rsid w:val="121C14C1"/>
    <w:rsid w:val="122D02D9"/>
    <w:rsid w:val="12303925"/>
    <w:rsid w:val="12510031"/>
    <w:rsid w:val="12B46304"/>
    <w:rsid w:val="136F66CF"/>
    <w:rsid w:val="138959E3"/>
    <w:rsid w:val="13F6294C"/>
    <w:rsid w:val="143040B0"/>
    <w:rsid w:val="143D4D2B"/>
    <w:rsid w:val="14444441"/>
    <w:rsid w:val="147F2942"/>
    <w:rsid w:val="14DC5FE6"/>
    <w:rsid w:val="14F628B1"/>
    <w:rsid w:val="155C2C83"/>
    <w:rsid w:val="15635B82"/>
    <w:rsid w:val="15E6711C"/>
    <w:rsid w:val="15EF3AF7"/>
    <w:rsid w:val="162163A6"/>
    <w:rsid w:val="1638549E"/>
    <w:rsid w:val="164B6F7F"/>
    <w:rsid w:val="165322D8"/>
    <w:rsid w:val="16730284"/>
    <w:rsid w:val="169F551D"/>
    <w:rsid w:val="16AE750E"/>
    <w:rsid w:val="16E01DBD"/>
    <w:rsid w:val="170830C2"/>
    <w:rsid w:val="1715758D"/>
    <w:rsid w:val="17872239"/>
    <w:rsid w:val="182757CA"/>
    <w:rsid w:val="18AD129B"/>
    <w:rsid w:val="18BC5F12"/>
    <w:rsid w:val="18BF1EA7"/>
    <w:rsid w:val="18DE232D"/>
    <w:rsid w:val="18EB67F8"/>
    <w:rsid w:val="18FA4C8D"/>
    <w:rsid w:val="19067AD5"/>
    <w:rsid w:val="193A152D"/>
    <w:rsid w:val="1941466A"/>
    <w:rsid w:val="197B5DCD"/>
    <w:rsid w:val="198C7FDB"/>
    <w:rsid w:val="19A60971"/>
    <w:rsid w:val="19B4308D"/>
    <w:rsid w:val="19C257AA"/>
    <w:rsid w:val="1A78230D"/>
    <w:rsid w:val="1AA11864"/>
    <w:rsid w:val="1ADF238C"/>
    <w:rsid w:val="1AFF658A"/>
    <w:rsid w:val="1B3501FE"/>
    <w:rsid w:val="1B486183"/>
    <w:rsid w:val="1B636CFE"/>
    <w:rsid w:val="1B6B0257"/>
    <w:rsid w:val="1B6F1962"/>
    <w:rsid w:val="1BCF34CF"/>
    <w:rsid w:val="1C026332"/>
    <w:rsid w:val="1C330BE1"/>
    <w:rsid w:val="1C4D43FB"/>
    <w:rsid w:val="1C9F0025"/>
    <w:rsid w:val="1CA92C52"/>
    <w:rsid w:val="1D2624F4"/>
    <w:rsid w:val="1D3544E5"/>
    <w:rsid w:val="1D484219"/>
    <w:rsid w:val="1D895589"/>
    <w:rsid w:val="1D9E208B"/>
    <w:rsid w:val="1E682698"/>
    <w:rsid w:val="1ECD7E7A"/>
    <w:rsid w:val="1ED33FB6"/>
    <w:rsid w:val="1EF1268E"/>
    <w:rsid w:val="1F095C2A"/>
    <w:rsid w:val="1FD820DF"/>
    <w:rsid w:val="1FE8583F"/>
    <w:rsid w:val="200D1749"/>
    <w:rsid w:val="200F7270"/>
    <w:rsid w:val="20191E9C"/>
    <w:rsid w:val="201B3E66"/>
    <w:rsid w:val="20222F5C"/>
    <w:rsid w:val="20335FDA"/>
    <w:rsid w:val="205B4263"/>
    <w:rsid w:val="20CF69FF"/>
    <w:rsid w:val="21091F11"/>
    <w:rsid w:val="21182154"/>
    <w:rsid w:val="21470C8B"/>
    <w:rsid w:val="2173382E"/>
    <w:rsid w:val="21B53E47"/>
    <w:rsid w:val="21CD2F3E"/>
    <w:rsid w:val="21E2511A"/>
    <w:rsid w:val="22352AB8"/>
    <w:rsid w:val="223E3E3C"/>
    <w:rsid w:val="22B8599C"/>
    <w:rsid w:val="22ED07D6"/>
    <w:rsid w:val="230E380E"/>
    <w:rsid w:val="23151584"/>
    <w:rsid w:val="232A5278"/>
    <w:rsid w:val="234C07DB"/>
    <w:rsid w:val="23713D9D"/>
    <w:rsid w:val="23723251"/>
    <w:rsid w:val="23733C14"/>
    <w:rsid w:val="24417C14"/>
    <w:rsid w:val="244D65F5"/>
    <w:rsid w:val="247753E3"/>
    <w:rsid w:val="24912949"/>
    <w:rsid w:val="24D25957"/>
    <w:rsid w:val="251A0B90"/>
    <w:rsid w:val="2536704D"/>
    <w:rsid w:val="256B319A"/>
    <w:rsid w:val="25C32FD6"/>
    <w:rsid w:val="25C93397"/>
    <w:rsid w:val="25EC3BAF"/>
    <w:rsid w:val="261C2A41"/>
    <w:rsid w:val="26422C29"/>
    <w:rsid w:val="26543C2E"/>
    <w:rsid w:val="26654E5A"/>
    <w:rsid w:val="26C708A4"/>
    <w:rsid w:val="272A2BE1"/>
    <w:rsid w:val="272D447F"/>
    <w:rsid w:val="27D45F73"/>
    <w:rsid w:val="28043432"/>
    <w:rsid w:val="283D06F2"/>
    <w:rsid w:val="28DB23E5"/>
    <w:rsid w:val="28FB2A87"/>
    <w:rsid w:val="29017971"/>
    <w:rsid w:val="290F208E"/>
    <w:rsid w:val="294C6E3F"/>
    <w:rsid w:val="295B1778"/>
    <w:rsid w:val="295D54F0"/>
    <w:rsid w:val="29673C78"/>
    <w:rsid w:val="298E56A9"/>
    <w:rsid w:val="2A1D6A2D"/>
    <w:rsid w:val="2A2220F8"/>
    <w:rsid w:val="2A3C6EB3"/>
    <w:rsid w:val="2A5341FD"/>
    <w:rsid w:val="2A767A5B"/>
    <w:rsid w:val="2A9C5BA4"/>
    <w:rsid w:val="2AB861DF"/>
    <w:rsid w:val="2B083239"/>
    <w:rsid w:val="2B2F4C6A"/>
    <w:rsid w:val="2B400C25"/>
    <w:rsid w:val="2BA07916"/>
    <w:rsid w:val="2BDA4BD6"/>
    <w:rsid w:val="2C332538"/>
    <w:rsid w:val="2C3E4387"/>
    <w:rsid w:val="2C5030EA"/>
    <w:rsid w:val="2C954FA0"/>
    <w:rsid w:val="2D3A16A4"/>
    <w:rsid w:val="2D3C541C"/>
    <w:rsid w:val="2D776454"/>
    <w:rsid w:val="2DB26E99"/>
    <w:rsid w:val="2DB651CE"/>
    <w:rsid w:val="2DC23B73"/>
    <w:rsid w:val="2DCD5BE4"/>
    <w:rsid w:val="2E0A0F8F"/>
    <w:rsid w:val="2E1020BD"/>
    <w:rsid w:val="2E4427DA"/>
    <w:rsid w:val="2E8773E0"/>
    <w:rsid w:val="2E8D23D3"/>
    <w:rsid w:val="2EA8720D"/>
    <w:rsid w:val="2F2B59AF"/>
    <w:rsid w:val="2F3A598B"/>
    <w:rsid w:val="2F666780"/>
    <w:rsid w:val="2FCF4325"/>
    <w:rsid w:val="301D32E3"/>
    <w:rsid w:val="302C1778"/>
    <w:rsid w:val="30647164"/>
    <w:rsid w:val="30703D5A"/>
    <w:rsid w:val="30730163"/>
    <w:rsid w:val="30EB518F"/>
    <w:rsid w:val="310149B3"/>
    <w:rsid w:val="31321010"/>
    <w:rsid w:val="313E1763"/>
    <w:rsid w:val="31552F50"/>
    <w:rsid w:val="318D6C29"/>
    <w:rsid w:val="31C36CF8"/>
    <w:rsid w:val="32586854"/>
    <w:rsid w:val="328B4E7C"/>
    <w:rsid w:val="32A36BBD"/>
    <w:rsid w:val="32DE7359"/>
    <w:rsid w:val="32E4633A"/>
    <w:rsid w:val="335F1E64"/>
    <w:rsid w:val="33B24194"/>
    <w:rsid w:val="33B45D0C"/>
    <w:rsid w:val="33D44600"/>
    <w:rsid w:val="33F26834"/>
    <w:rsid w:val="341B50F6"/>
    <w:rsid w:val="34232E92"/>
    <w:rsid w:val="34311A53"/>
    <w:rsid w:val="34683773"/>
    <w:rsid w:val="34970FC1"/>
    <w:rsid w:val="34CE54F3"/>
    <w:rsid w:val="34DF2FE2"/>
    <w:rsid w:val="353C4D0C"/>
    <w:rsid w:val="35725E7F"/>
    <w:rsid w:val="357C297F"/>
    <w:rsid w:val="35DE52C2"/>
    <w:rsid w:val="36651CE2"/>
    <w:rsid w:val="368D6CE8"/>
    <w:rsid w:val="36A71B58"/>
    <w:rsid w:val="36B85B13"/>
    <w:rsid w:val="373D1B83"/>
    <w:rsid w:val="3757357E"/>
    <w:rsid w:val="377759CE"/>
    <w:rsid w:val="379540A7"/>
    <w:rsid w:val="37977E1F"/>
    <w:rsid w:val="37CB7AC8"/>
    <w:rsid w:val="37DE3C9F"/>
    <w:rsid w:val="385B709E"/>
    <w:rsid w:val="38975BFC"/>
    <w:rsid w:val="39671A73"/>
    <w:rsid w:val="39AC698A"/>
    <w:rsid w:val="3A105C66"/>
    <w:rsid w:val="3A190FBF"/>
    <w:rsid w:val="3A563FC1"/>
    <w:rsid w:val="3A6D30B9"/>
    <w:rsid w:val="3A80103E"/>
    <w:rsid w:val="3A865F28"/>
    <w:rsid w:val="3AC3717D"/>
    <w:rsid w:val="3ADE7B13"/>
    <w:rsid w:val="3AE113B1"/>
    <w:rsid w:val="3AF64E5C"/>
    <w:rsid w:val="3AFE48E1"/>
    <w:rsid w:val="3B4B5A61"/>
    <w:rsid w:val="3B547DD5"/>
    <w:rsid w:val="3C3701BD"/>
    <w:rsid w:val="3C8F5568"/>
    <w:rsid w:val="3CA32DC2"/>
    <w:rsid w:val="3CAD59EE"/>
    <w:rsid w:val="3D053A7C"/>
    <w:rsid w:val="3D070941"/>
    <w:rsid w:val="3D0D783E"/>
    <w:rsid w:val="3D29776B"/>
    <w:rsid w:val="3DEC564C"/>
    <w:rsid w:val="3DED69EA"/>
    <w:rsid w:val="3DEE62BF"/>
    <w:rsid w:val="3E1201FF"/>
    <w:rsid w:val="3E6D3687"/>
    <w:rsid w:val="3E6E7194"/>
    <w:rsid w:val="3E7013C9"/>
    <w:rsid w:val="3E7964D0"/>
    <w:rsid w:val="3ED23E32"/>
    <w:rsid w:val="3EE020AB"/>
    <w:rsid w:val="3FC4377B"/>
    <w:rsid w:val="3FDD65EB"/>
    <w:rsid w:val="40275AB8"/>
    <w:rsid w:val="408801A4"/>
    <w:rsid w:val="40B51316"/>
    <w:rsid w:val="40BE641C"/>
    <w:rsid w:val="40CE4185"/>
    <w:rsid w:val="40D53766"/>
    <w:rsid w:val="40F40F69"/>
    <w:rsid w:val="411E510D"/>
    <w:rsid w:val="41541B00"/>
    <w:rsid w:val="41656898"/>
    <w:rsid w:val="41831414"/>
    <w:rsid w:val="41B65345"/>
    <w:rsid w:val="41C31057"/>
    <w:rsid w:val="41C9236E"/>
    <w:rsid w:val="42116A20"/>
    <w:rsid w:val="422E7B8E"/>
    <w:rsid w:val="4292190E"/>
    <w:rsid w:val="43040332"/>
    <w:rsid w:val="43135248"/>
    <w:rsid w:val="43AF029E"/>
    <w:rsid w:val="43DB5537"/>
    <w:rsid w:val="442347E8"/>
    <w:rsid w:val="4450382F"/>
    <w:rsid w:val="447F4114"/>
    <w:rsid w:val="448434D9"/>
    <w:rsid w:val="448C6831"/>
    <w:rsid w:val="44C45FCB"/>
    <w:rsid w:val="44D73F50"/>
    <w:rsid w:val="45833790"/>
    <w:rsid w:val="45835E86"/>
    <w:rsid w:val="458A0FC3"/>
    <w:rsid w:val="458A2D71"/>
    <w:rsid w:val="45AC17F2"/>
    <w:rsid w:val="45B13259"/>
    <w:rsid w:val="4615154E"/>
    <w:rsid w:val="46DC75FC"/>
    <w:rsid w:val="46FD7572"/>
    <w:rsid w:val="47794E4B"/>
    <w:rsid w:val="47863A0C"/>
    <w:rsid w:val="47A13742"/>
    <w:rsid w:val="47BA5463"/>
    <w:rsid w:val="47D93B3C"/>
    <w:rsid w:val="47E524E0"/>
    <w:rsid w:val="47F210A1"/>
    <w:rsid w:val="47FB7F56"/>
    <w:rsid w:val="484C0CE3"/>
    <w:rsid w:val="48873598"/>
    <w:rsid w:val="48DB47DA"/>
    <w:rsid w:val="491C0184"/>
    <w:rsid w:val="49417BEA"/>
    <w:rsid w:val="49463453"/>
    <w:rsid w:val="49640D58"/>
    <w:rsid w:val="49A14B2D"/>
    <w:rsid w:val="49AB7375"/>
    <w:rsid w:val="49ED7D72"/>
    <w:rsid w:val="4A0A0924"/>
    <w:rsid w:val="4A0D21C2"/>
    <w:rsid w:val="4A32238A"/>
    <w:rsid w:val="4A3E237C"/>
    <w:rsid w:val="4A49144C"/>
    <w:rsid w:val="4A6E2C61"/>
    <w:rsid w:val="4A745D9D"/>
    <w:rsid w:val="4A7B537E"/>
    <w:rsid w:val="4AAE7501"/>
    <w:rsid w:val="4AD351BA"/>
    <w:rsid w:val="4AF3760A"/>
    <w:rsid w:val="4AF40C36"/>
    <w:rsid w:val="4B1879BF"/>
    <w:rsid w:val="4B1F0062"/>
    <w:rsid w:val="4B571B40"/>
    <w:rsid w:val="4B885FA4"/>
    <w:rsid w:val="4BF76C86"/>
    <w:rsid w:val="4C0D0258"/>
    <w:rsid w:val="4C3E48B5"/>
    <w:rsid w:val="4C3F3193"/>
    <w:rsid w:val="4C40062D"/>
    <w:rsid w:val="4D950505"/>
    <w:rsid w:val="4D9C0B57"/>
    <w:rsid w:val="4DF460E9"/>
    <w:rsid w:val="4E233EE5"/>
    <w:rsid w:val="4E555EE6"/>
    <w:rsid w:val="4F165675"/>
    <w:rsid w:val="4F4246BC"/>
    <w:rsid w:val="4F440434"/>
    <w:rsid w:val="4F5B752C"/>
    <w:rsid w:val="4F6344B8"/>
    <w:rsid w:val="4FA84B9E"/>
    <w:rsid w:val="4FF77255"/>
    <w:rsid w:val="50181EFE"/>
    <w:rsid w:val="504B75A0"/>
    <w:rsid w:val="505B4777"/>
    <w:rsid w:val="506B379F"/>
    <w:rsid w:val="50B415EA"/>
    <w:rsid w:val="50CB6B06"/>
    <w:rsid w:val="50D37CC2"/>
    <w:rsid w:val="50DE0415"/>
    <w:rsid w:val="50E33C7D"/>
    <w:rsid w:val="51053BF3"/>
    <w:rsid w:val="514C35D0"/>
    <w:rsid w:val="51890380"/>
    <w:rsid w:val="518C60C3"/>
    <w:rsid w:val="51915487"/>
    <w:rsid w:val="51976F41"/>
    <w:rsid w:val="51BA678C"/>
    <w:rsid w:val="5248023B"/>
    <w:rsid w:val="52990A97"/>
    <w:rsid w:val="52A0174F"/>
    <w:rsid w:val="52A35472"/>
    <w:rsid w:val="52B4142D"/>
    <w:rsid w:val="52BE04FE"/>
    <w:rsid w:val="52C2463C"/>
    <w:rsid w:val="52F201A7"/>
    <w:rsid w:val="533B3627"/>
    <w:rsid w:val="537876B9"/>
    <w:rsid w:val="538434F5"/>
    <w:rsid w:val="53CA4C80"/>
    <w:rsid w:val="540208BE"/>
    <w:rsid w:val="54260108"/>
    <w:rsid w:val="546E05F9"/>
    <w:rsid w:val="5488491F"/>
    <w:rsid w:val="54AD0543"/>
    <w:rsid w:val="54CF254E"/>
    <w:rsid w:val="55110DB9"/>
    <w:rsid w:val="551835BA"/>
    <w:rsid w:val="5552317F"/>
    <w:rsid w:val="556E7FB9"/>
    <w:rsid w:val="556F3D31"/>
    <w:rsid w:val="55A41C2D"/>
    <w:rsid w:val="55BB0D24"/>
    <w:rsid w:val="55BB2AD2"/>
    <w:rsid w:val="55CE76F0"/>
    <w:rsid w:val="55D904AC"/>
    <w:rsid w:val="55DB4F23"/>
    <w:rsid w:val="568B6949"/>
    <w:rsid w:val="56D9266F"/>
    <w:rsid w:val="573B6CF7"/>
    <w:rsid w:val="57541431"/>
    <w:rsid w:val="57934FB8"/>
    <w:rsid w:val="57A04676"/>
    <w:rsid w:val="57D85BBE"/>
    <w:rsid w:val="580C3AB9"/>
    <w:rsid w:val="583D0117"/>
    <w:rsid w:val="58443253"/>
    <w:rsid w:val="58501BF8"/>
    <w:rsid w:val="5851771E"/>
    <w:rsid w:val="58647451"/>
    <w:rsid w:val="58DD0FB2"/>
    <w:rsid w:val="593212FE"/>
    <w:rsid w:val="593B5A68"/>
    <w:rsid w:val="59837BF2"/>
    <w:rsid w:val="59837DAB"/>
    <w:rsid w:val="599C0E6D"/>
    <w:rsid w:val="59F46672"/>
    <w:rsid w:val="5A2275C4"/>
    <w:rsid w:val="5A355549"/>
    <w:rsid w:val="5A61633E"/>
    <w:rsid w:val="5A90452E"/>
    <w:rsid w:val="5AB32CE7"/>
    <w:rsid w:val="5ABF4E13"/>
    <w:rsid w:val="5B590DC3"/>
    <w:rsid w:val="5B99515E"/>
    <w:rsid w:val="5BCA7F13"/>
    <w:rsid w:val="5BE10DB9"/>
    <w:rsid w:val="5BE508A9"/>
    <w:rsid w:val="5C25514A"/>
    <w:rsid w:val="5C7B2FBB"/>
    <w:rsid w:val="5C9B365E"/>
    <w:rsid w:val="5CAF2C65"/>
    <w:rsid w:val="5CB84210"/>
    <w:rsid w:val="5CB85FBE"/>
    <w:rsid w:val="5CCC118D"/>
    <w:rsid w:val="5D9A56C3"/>
    <w:rsid w:val="5DA14CA4"/>
    <w:rsid w:val="5DB20C5F"/>
    <w:rsid w:val="5DDD2180"/>
    <w:rsid w:val="5DF97CDB"/>
    <w:rsid w:val="5E7A68C5"/>
    <w:rsid w:val="5F090D52"/>
    <w:rsid w:val="5F351B48"/>
    <w:rsid w:val="5F3712A7"/>
    <w:rsid w:val="5F9A79BC"/>
    <w:rsid w:val="5FD4310E"/>
    <w:rsid w:val="60402552"/>
    <w:rsid w:val="60793CB6"/>
    <w:rsid w:val="60B42F40"/>
    <w:rsid w:val="61B20C83"/>
    <w:rsid w:val="62173786"/>
    <w:rsid w:val="621E2D67"/>
    <w:rsid w:val="624C1682"/>
    <w:rsid w:val="628506F0"/>
    <w:rsid w:val="6299063F"/>
    <w:rsid w:val="62B60D47"/>
    <w:rsid w:val="62E21FE6"/>
    <w:rsid w:val="62FD297C"/>
    <w:rsid w:val="631A52DC"/>
    <w:rsid w:val="63462575"/>
    <w:rsid w:val="635D166D"/>
    <w:rsid w:val="63A62985"/>
    <w:rsid w:val="63FA663B"/>
    <w:rsid w:val="646A6054"/>
    <w:rsid w:val="649D704B"/>
    <w:rsid w:val="64A07A63"/>
    <w:rsid w:val="64CF0348"/>
    <w:rsid w:val="64E2007C"/>
    <w:rsid w:val="652F5917"/>
    <w:rsid w:val="656960A7"/>
    <w:rsid w:val="659550EE"/>
    <w:rsid w:val="65AB4911"/>
    <w:rsid w:val="65F242EE"/>
    <w:rsid w:val="66415276"/>
    <w:rsid w:val="667B0788"/>
    <w:rsid w:val="668533B4"/>
    <w:rsid w:val="66A15D14"/>
    <w:rsid w:val="66F94E7E"/>
    <w:rsid w:val="670A5F55"/>
    <w:rsid w:val="670D5158"/>
    <w:rsid w:val="6779459B"/>
    <w:rsid w:val="67906E02"/>
    <w:rsid w:val="67B24074"/>
    <w:rsid w:val="67F26828"/>
    <w:rsid w:val="68210EBB"/>
    <w:rsid w:val="68476448"/>
    <w:rsid w:val="686F5A3D"/>
    <w:rsid w:val="688B27D8"/>
    <w:rsid w:val="68D31E11"/>
    <w:rsid w:val="6930025C"/>
    <w:rsid w:val="69731BEA"/>
    <w:rsid w:val="698A3BEB"/>
    <w:rsid w:val="69A753F0"/>
    <w:rsid w:val="69B1626F"/>
    <w:rsid w:val="69B7562E"/>
    <w:rsid w:val="69D63F27"/>
    <w:rsid w:val="6A0C72A6"/>
    <w:rsid w:val="6A9C2A7B"/>
    <w:rsid w:val="6A9E67F3"/>
    <w:rsid w:val="6AB3648E"/>
    <w:rsid w:val="6ACE3495"/>
    <w:rsid w:val="6ADB7A47"/>
    <w:rsid w:val="6AE8360C"/>
    <w:rsid w:val="6AF45A79"/>
    <w:rsid w:val="6B07083C"/>
    <w:rsid w:val="6B160E67"/>
    <w:rsid w:val="6B376C47"/>
    <w:rsid w:val="6B604CCE"/>
    <w:rsid w:val="6B8359E9"/>
    <w:rsid w:val="6BCC7EDF"/>
    <w:rsid w:val="6BFC1BD3"/>
    <w:rsid w:val="6C021003"/>
    <w:rsid w:val="6C6B0957"/>
    <w:rsid w:val="6C79747A"/>
    <w:rsid w:val="6C7E2AE1"/>
    <w:rsid w:val="6CC91B21"/>
    <w:rsid w:val="6CD504C6"/>
    <w:rsid w:val="6D227CB3"/>
    <w:rsid w:val="6D2728C0"/>
    <w:rsid w:val="6D3451EC"/>
    <w:rsid w:val="6D4B69D3"/>
    <w:rsid w:val="6D57712D"/>
    <w:rsid w:val="6D8C33C2"/>
    <w:rsid w:val="6D9E4D5C"/>
    <w:rsid w:val="6DDD5884"/>
    <w:rsid w:val="6E2E4332"/>
    <w:rsid w:val="6E4678CD"/>
    <w:rsid w:val="6E4B6C92"/>
    <w:rsid w:val="6E6E0BD2"/>
    <w:rsid w:val="6E7837FF"/>
    <w:rsid w:val="6E995FB4"/>
    <w:rsid w:val="6EE3336E"/>
    <w:rsid w:val="6F410095"/>
    <w:rsid w:val="6F7C10CD"/>
    <w:rsid w:val="6F984159"/>
    <w:rsid w:val="7027728A"/>
    <w:rsid w:val="70BA3C5B"/>
    <w:rsid w:val="71024F3B"/>
    <w:rsid w:val="71033854"/>
    <w:rsid w:val="716342F2"/>
    <w:rsid w:val="716E1450"/>
    <w:rsid w:val="718F158B"/>
    <w:rsid w:val="73041B05"/>
    <w:rsid w:val="73487C44"/>
    <w:rsid w:val="73530396"/>
    <w:rsid w:val="7399224D"/>
    <w:rsid w:val="73E060CE"/>
    <w:rsid w:val="744C168A"/>
    <w:rsid w:val="74500088"/>
    <w:rsid w:val="74600CC9"/>
    <w:rsid w:val="74A013B9"/>
    <w:rsid w:val="74A215D5"/>
    <w:rsid w:val="75243D99"/>
    <w:rsid w:val="754E350B"/>
    <w:rsid w:val="7568002E"/>
    <w:rsid w:val="75CD4430"/>
    <w:rsid w:val="75F45E61"/>
    <w:rsid w:val="76375D4D"/>
    <w:rsid w:val="766D5606"/>
    <w:rsid w:val="7693567A"/>
    <w:rsid w:val="76B47AAF"/>
    <w:rsid w:val="76FA1255"/>
    <w:rsid w:val="773172B6"/>
    <w:rsid w:val="778B6351"/>
    <w:rsid w:val="77E35841"/>
    <w:rsid w:val="780305DD"/>
    <w:rsid w:val="7825394B"/>
    <w:rsid w:val="787A3C0A"/>
    <w:rsid w:val="787D038F"/>
    <w:rsid w:val="78C87131"/>
    <w:rsid w:val="78D33B67"/>
    <w:rsid w:val="79073098"/>
    <w:rsid w:val="79202AC9"/>
    <w:rsid w:val="793772ED"/>
    <w:rsid w:val="79492020"/>
    <w:rsid w:val="797F3C93"/>
    <w:rsid w:val="79D6193D"/>
    <w:rsid w:val="7A2B3E1B"/>
    <w:rsid w:val="7A37255A"/>
    <w:rsid w:val="7A467700"/>
    <w:rsid w:val="7A6335B5"/>
    <w:rsid w:val="7A74257C"/>
    <w:rsid w:val="7A811C8D"/>
    <w:rsid w:val="7AA02113"/>
    <w:rsid w:val="7ACC2F08"/>
    <w:rsid w:val="7B0408F4"/>
    <w:rsid w:val="7B0C77A9"/>
    <w:rsid w:val="7B29572F"/>
    <w:rsid w:val="7B2F3497"/>
    <w:rsid w:val="7B474C85"/>
    <w:rsid w:val="7B501E4C"/>
    <w:rsid w:val="7B5B24DE"/>
    <w:rsid w:val="7C016BE2"/>
    <w:rsid w:val="7C122B9D"/>
    <w:rsid w:val="7C1A5EF5"/>
    <w:rsid w:val="7C5D0785"/>
    <w:rsid w:val="7C6929D9"/>
    <w:rsid w:val="7C7575D0"/>
    <w:rsid w:val="7CD041FE"/>
    <w:rsid w:val="7CE54755"/>
    <w:rsid w:val="7CED682C"/>
    <w:rsid w:val="7D43322A"/>
    <w:rsid w:val="7D4D5E56"/>
    <w:rsid w:val="7D621902"/>
    <w:rsid w:val="7DB12889"/>
    <w:rsid w:val="7DB61C4E"/>
    <w:rsid w:val="7DBF6D54"/>
    <w:rsid w:val="7E2117BD"/>
    <w:rsid w:val="7E350DC4"/>
    <w:rsid w:val="7EE03426"/>
    <w:rsid w:val="7EF24F07"/>
    <w:rsid w:val="7FA0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表格文字"/>
    <w:basedOn w:val="1"/>
    <w:unhideWhenUsed/>
    <w:qFormat/>
    <w:uiPriority w:val="0"/>
    <w:pPr>
      <w:spacing w:before="25" w:after="25"/>
      <w:jc w:val="left"/>
    </w:pPr>
    <w:rPr>
      <w:spacing w:val="1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567</Words>
  <Characters>665</Characters>
  <Lines>0</Lines>
  <Paragraphs>0</Paragraphs>
  <TotalTime>0</TotalTime>
  <ScaleCrop>false</ScaleCrop>
  <LinksUpToDate>false</LinksUpToDate>
  <CharactersWithSpaces>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2025-09-03T05:09:00Z</dcterms:created>
  <dc:creator>爱在天边1369470908</dc:creator>
  <cp:lastModifiedBy>张艳</cp:lastModifiedBy>
  <cp:lastPrinted>2026-03-26T07:13:00Z</cp:lastPrinted>
  <dcterms:modified xsi:type="dcterms:W3CDTF">2026-09-21T09:31:43Z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80778B17D3E34101AB2B78D9E7A9069F_13</vt:lpwstr>
  </property>
  <property fmtid="{D5CDD505-2E9C-101B-9397-08002B2CF9AE}" pid="4" name="KSOTemplateDocerSaveRecord">
    <vt:lpwstr>eyJoZGlkIjoiNjk3YzhkMDIyYTVhMTE4NWU0MzExM2UxY2QxOTE2ZmUiLCJ1c2VySWQiOiIzMjYxMzM3NTEifQ==</vt:lpwstr>
  </property>
</Properties>
</file>